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576" w:type="dxa"/>
        <w:tblInd w:w="108" w:type="dxa"/>
        <w:tblLook w:val="04A0" w:firstRow="1" w:lastRow="0" w:firstColumn="1" w:lastColumn="0" w:noHBand="0" w:noVBand="1"/>
      </w:tblPr>
      <w:tblGrid>
        <w:gridCol w:w="3969"/>
        <w:gridCol w:w="5607"/>
      </w:tblGrid>
      <w:tr w:rsidR="00654088" w:rsidRPr="004E33A8" w:rsidTr="004A5B22">
        <w:tc>
          <w:tcPr>
            <w:tcW w:w="3969" w:type="dxa"/>
          </w:tcPr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CÔNG ĐOÀN GIÁO DỤC TP.HCM</w:t>
            </w:r>
          </w:p>
          <w:p w:rsidR="0065408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CĐCS </w:t>
            </w:r>
            <w:r w:rsidRPr="004E33A8">
              <w:rPr>
                <w:rFonts w:ascii="Times New Roman" w:hAnsi="Times New Roman"/>
                <w:szCs w:val="26"/>
              </w:rPr>
              <w:t>TRƯỜNG C</w:t>
            </w:r>
            <w:r>
              <w:rPr>
                <w:rFonts w:ascii="Times New Roman" w:hAnsi="Times New Roman"/>
                <w:szCs w:val="26"/>
              </w:rPr>
              <w:t xml:space="preserve">AO </w:t>
            </w:r>
            <w:r w:rsidRPr="004E33A8">
              <w:rPr>
                <w:rFonts w:ascii="Times New Roman" w:hAnsi="Times New Roman"/>
                <w:szCs w:val="26"/>
              </w:rPr>
              <w:t>Đ</w:t>
            </w:r>
            <w:r>
              <w:rPr>
                <w:rFonts w:ascii="Times New Roman" w:hAnsi="Times New Roman"/>
                <w:szCs w:val="26"/>
              </w:rPr>
              <w:t>ẲNG</w:t>
            </w:r>
            <w:r w:rsidRPr="004E33A8">
              <w:rPr>
                <w:rFonts w:ascii="Times New Roman" w:hAnsi="Times New Roman"/>
                <w:szCs w:val="26"/>
              </w:rPr>
              <w:t xml:space="preserve"> </w:t>
            </w:r>
          </w:p>
          <w:p w:rsidR="00654088" w:rsidRPr="004E33A8" w:rsidRDefault="00654088" w:rsidP="004A5B22">
            <w:pPr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LÝ TỰ TRỌNG TP. HCM</w:t>
            </w:r>
          </w:p>
          <w:p w:rsidR="00654088" w:rsidRPr="004E33A8" w:rsidRDefault="00654088" w:rsidP="004A5B22">
            <w:pPr>
              <w:ind w:left="-250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szCs w:val="26"/>
              </w:rPr>
              <w:t>TỔ CĐ:</w:t>
            </w:r>
            <w:r>
              <w:rPr>
                <w:rFonts w:ascii="Times New Roman" w:hAnsi="Times New Roman"/>
                <w:b/>
                <w:szCs w:val="26"/>
              </w:rPr>
              <w:t xml:space="preserve"> Khoa Điện –Điện tử</w:t>
            </w:r>
          </w:p>
        </w:tc>
        <w:tc>
          <w:tcPr>
            <w:tcW w:w="5607" w:type="dxa"/>
          </w:tcPr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szCs w:val="26"/>
              </w:rPr>
              <w:t>CỘNG HÒA XÃ HỘI CHỦ NGHĨA VIỆT NAM</w:t>
            </w:r>
          </w:p>
          <w:p w:rsidR="00654088" w:rsidRPr="004E33A8" w:rsidRDefault="00654088" w:rsidP="004A5B22">
            <w:pPr>
              <w:ind w:right="-994"/>
              <w:jc w:val="center"/>
              <w:rPr>
                <w:rFonts w:ascii="Times New Roman" w:hAnsi="Times New Roman"/>
                <w:szCs w:val="26"/>
              </w:rPr>
            </w:pPr>
            <w:r w:rsidRPr="004E33A8">
              <w:rPr>
                <w:rFonts w:ascii="Times New Roman" w:hAnsi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1218565</wp:posOffset>
                      </wp:positionH>
                      <wp:positionV relativeFrom="paragraph">
                        <wp:posOffset>210820</wp:posOffset>
                      </wp:positionV>
                      <wp:extent cx="1659890" cy="0"/>
                      <wp:effectExtent l="12065" t="7620" r="13970" b="1143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6598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9334783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95.95pt;margin-top:16.6pt;width:130.7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"/>
                  </w:pict>
                </mc:Fallback>
              </mc:AlternateContent>
            </w:r>
            <w:r w:rsidRPr="004E33A8">
              <w:rPr>
                <w:rFonts w:ascii="Times New Roman" w:hAnsi="Times New Roman"/>
                <w:szCs w:val="26"/>
              </w:rPr>
              <w:t>Độc lập – Tự do – Hạnh phúc</w:t>
            </w:r>
          </w:p>
        </w:tc>
      </w:tr>
    </w:tbl>
    <w:p w:rsidR="00654088" w:rsidRDefault="00654088" w:rsidP="00654088">
      <w:pPr>
        <w:shd w:val="clear" w:color="auto" w:fill="FFFFFF"/>
        <w:jc w:val="right"/>
        <w:rPr>
          <w:rFonts w:ascii="Times New Roman" w:hAnsi="Times New Roman"/>
          <w:i/>
        </w:rPr>
      </w:pPr>
      <w:r w:rsidRPr="00E22738">
        <w:rPr>
          <w:rFonts w:ascii="Times New Roman" w:hAnsi="Times New Roman"/>
          <w:i/>
        </w:rPr>
        <w:t xml:space="preserve">TP.Hồ Chí Minh, ngày </w:t>
      </w:r>
      <w:r>
        <w:rPr>
          <w:rFonts w:ascii="Times New Roman" w:hAnsi="Times New Roman"/>
          <w:i/>
        </w:rPr>
        <w:t xml:space="preserve">19 </w:t>
      </w:r>
      <w:r w:rsidRPr="00E22738">
        <w:rPr>
          <w:rFonts w:ascii="Times New Roman" w:hAnsi="Times New Roman"/>
          <w:i/>
        </w:rPr>
        <w:t xml:space="preserve"> tháng </w:t>
      </w:r>
      <w:r>
        <w:rPr>
          <w:rFonts w:ascii="Times New Roman" w:hAnsi="Times New Roman"/>
          <w:i/>
        </w:rPr>
        <w:t xml:space="preserve">4  </w:t>
      </w:r>
      <w:r w:rsidRPr="00E22738">
        <w:rPr>
          <w:rFonts w:ascii="Times New Roman" w:hAnsi="Times New Roman"/>
          <w:i/>
        </w:rPr>
        <w:t>năm 201</w:t>
      </w:r>
      <w:r>
        <w:rPr>
          <w:rFonts w:ascii="Times New Roman" w:hAnsi="Times New Roman"/>
          <w:i/>
        </w:rPr>
        <w:t>9</w:t>
      </w:r>
    </w:p>
    <w:p w:rsidR="00654088" w:rsidRPr="00E22738" w:rsidRDefault="00654088" w:rsidP="00654088">
      <w:pPr>
        <w:shd w:val="clear" w:color="auto" w:fill="FFFFFF"/>
        <w:jc w:val="right"/>
        <w:rPr>
          <w:rFonts w:ascii="Times New Roman" w:hAnsi="Times New Roman"/>
          <w:color w:val="000000"/>
          <w:sz w:val="28"/>
          <w:szCs w:val="28"/>
        </w:rPr>
      </w:pPr>
    </w:p>
    <w:p w:rsidR="00654088" w:rsidRDefault="00654088" w:rsidP="00654088">
      <w:pPr>
        <w:jc w:val="center"/>
        <w:rPr>
          <w:rFonts w:ascii="Times New Roman" w:hAnsi="Times New Roman"/>
          <w:sz w:val="44"/>
          <w:szCs w:val="44"/>
        </w:rPr>
      </w:pPr>
      <w:r>
        <w:rPr>
          <w:rFonts w:ascii="Times New Roman" w:hAnsi="Times New Roman"/>
          <w:sz w:val="44"/>
          <w:szCs w:val="44"/>
        </w:rPr>
        <w:t xml:space="preserve">TÌM HIỂU </w:t>
      </w:r>
    </w:p>
    <w:p w:rsidR="00654088" w:rsidRPr="00153411" w:rsidRDefault="00654088" w:rsidP="00654088">
      <w:pPr>
        <w:jc w:val="center"/>
        <w:rPr>
          <w:rFonts w:ascii="Times New Roman" w:hAnsi="Times New Roman"/>
          <w:sz w:val="32"/>
          <w:szCs w:val="32"/>
        </w:rPr>
      </w:pPr>
      <w:r w:rsidRPr="00153411">
        <w:rPr>
          <w:rFonts w:ascii="Times New Roman" w:hAnsi="Times New Roman"/>
          <w:sz w:val="32"/>
          <w:szCs w:val="32"/>
        </w:rPr>
        <w:t xml:space="preserve">Luật </w:t>
      </w:r>
      <w:r>
        <w:rPr>
          <w:rFonts w:ascii="Times New Roman" w:hAnsi="Times New Roman"/>
          <w:sz w:val="32"/>
          <w:szCs w:val="32"/>
        </w:rPr>
        <w:t>P</w:t>
      </w:r>
      <w:r w:rsidRPr="00153411">
        <w:rPr>
          <w:rFonts w:ascii="Times New Roman" w:hAnsi="Times New Roman"/>
          <w:sz w:val="32"/>
          <w:szCs w:val="32"/>
        </w:rPr>
        <w:t>hòng</w:t>
      </w:r>
      <w:r>
        <w:rPr>
          <w:rFonts w:ascii="Times New Roman" w:hAnsi="Times New Roman"/>
          <w:sz w:val="32"/>
          <w:szCs w:val="32"/>
        </w:rPr>
        <w:t>,</w:t>
      </w:r>
      <w:r w:rsidRPr="00153411">
        <w:rPr>
          <w:rFonts w:ascii="Times New Roman" w:hAnsi="Times New Roman"/>
          <w:sz w:val="32"/>
          <w:szCs w:val="32"/>
        </w:rPr>
        <w:t xml:space="preserve"> chống bạo lực gia đình</w:t>
      </w:r>
      <w:r>
        <w:rPr>
          <w:rFonts w:ascii="Times New Roman" w:hAnsi="Times New Roman"/>
          <w:sz w:val="32"/>
          <w:szCs w:val="32"/>
        </w:rPr>
        <w:t xml:space="preserve"> năm 2007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Default="00654088" w:rsidP="00654088">
      <w:pPr>
        <w:ind w:firstLine="720"/>
        <w:rPr>
          <w:rFonts w:ascii="Times New Roman" w:hAnsi="Times New Roman"/>
          <w:sz w:val="26"/>
          <w:szCs w:val="26"/>
        </w:rPr>
      </w:pPr>
      <w:r w:rsidRPr="00512663">
        <w:rPr>
          <w:rFonts w:ascii="Times New Roman" w:hAnsi="Times New Roman"/>
          <w:sz w:val="26"/>
          <w:szCs w:val="26"/>
        </w:rPr>
        <w:t>Anh/ Chị /Em  hãy chọn câu trả lời đúng nhất bằng cách tô màu vào đáp án.</w:t>
      </w:r>
    </w:p>
    <w:p w:rsidR="00654088" w:rsidRPr="00512663" w:rsidRDefault="00654088" w:rsidP="00654088">
      <w:pPr>
        <w:rPr>
          <w:rFonts w:ascii="Times New Roman" w:hAnsi="Times New Roman"/>
          <w:sz w:val="26"/>
          <w:szCs w:val="26"/>
        </w:rPr>
      </w:pP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1.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 xml:space="preserve"> Theo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 xml:space="preserve">Luật Phòng, chống bạo lực gia đình,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hành vi bạo lực gia đình là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a/ Ngăn cản việc thực hiện quyền, nghĩa vụ trong quan hệ gia đình giữa ông, bà và cháu.</w:t>
      </w:r>
    </w:p>
    <w:p w:rsidR="00654088" w:rsidRPr="0043021D" w:rsidRDefault="00654088" w:rsidP="00654088">
      <w:pPr>
        <w:ind w:left="-284" w:right="-285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b/ Cưỡng ép ly hôn.</w:t>
      </w:r>
    </w:p>
    <w:p w:rsidR="00654088" w:rsidRPr="0043021D" w:rsidRDefault="00654088" w:rsidP="00654088">
      <w:pPr>
        <w:ind w:left="-284" w:right="-285"/>
        <w:rPr>
          <w:rFonts w:ascii="Times New Roman" w:hAnsi="Times New Roman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c/ Kiểm soát thu nhập của thành viên gia đình nhằm tạo ra tình trạng phụ thuộc về tài chính.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654088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FF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2.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>Nam và nữ không đăng ký kết hôn mà chung sống với nhau như vợ chồng.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b/ Không là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Luật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c/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>Khi nạn nhân yêu cầu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thì tr</w:t>
      </w:r>
      <w:r w:rsidRPr="0043021D">
        <w:rPr>
          <w:rFonts w:ascii="Times New Roman" w:hAnsi="Times New Roman"/>
          <w:bCs/>
          <w:color w:val="000000"/>
          <w:sz w:val="28"/>
          <w:szCs w:val="28"/>
          <w:lang w:val="vi-VN"/>
        </w:rPr>
        <w:t>ở thành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đối tượng áp dụng của </w:t>
      </w:r>
      <w:r w:rsidRPr="0043021D">
        <w:rPr>
          <w:rFonts w:ascii="Times New Roman" w:eastAsia="Times New Roman" w:hAnsi="Times New Roman"/>
          <w:iCs/>
          <w:color w:val="000000"/>
          <w:sz w:val="28"/>
          <w:szCs w:val="28"/>
          <w:lang w:val="pt-BR"/>
        </w:rPr>
        <w:t xml:space="preserve">Luật Phòng, chống bạo lực gia đình. 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3. Đối tượng áp dụng của </w:t>
      </w:r>
      <w:r w:rsidRPr="0043021D">
        <w:rPr>
          <w:rFonts w:ascii="Times New Roman" w:eastAsia="Times New Roman" w:hAnsi="Times New Roman"/>
          <w:b/>
          <w:iCs/>
          <w:color w:val="000000"/>
          <w:sz w:val="28"/>
          <w:szCs w:val="28"/>
          <w:lang w:val="pt-BR"/>
        </w:rPr>
        <w:t>Luật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a/ Nam và nữ không đăng ký kết hôn mà chung sống với nhau như vợ chồng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Vợ chồng đã ly hôn.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c/ Vợ chồng chưa ly hôn.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54088">
        <w:rPr>
          <w:rFonts w:ascii="Times New Roman" w:eastAsia="Times New Roman" w:hAnsi="Times New Roman"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4.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</w:rPr>
        <w:t xml:space="preserve">Bạo lực gia đình là hành vi cố ý của thành viên gia đình gây tổn hại hoặc có khả năng gây tổn hại về 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Thể chất và tinh thần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Tinh thần và  kinh tế đối với thành viên khác trong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c/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Thể chất và kinh tế đối với thành viên khác trong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654088">
        <w:rPr>
          <w:rFonts w:ascii="Times New Roman" w:hAnsi="Times New Roman"/>
          <w:bCs/>
          <w:color w:val="000000"/>
          <w:sz w:val="28"/>
          <w:szCs w:val="28"/>
          <w:highlight w:val="red"/>
        </w:rPr>
        <w:t>d/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5. Hãy nêu nguyên tắc hòa giải mâu thuẫn, tranh chấp giữa các thành viên gia đình (</w:t>
      </w:r>
      <w:r w:rsidRPr="0043021D">
        <w:rPr>
          <w:rFonts w:ascii="Times New Roman" w:hAnsi="Times New Roman"/>
          <w:b/>
          <w:color w:val="000000"/>
          <w:sz w:val="28"/>
          <w:szCs w:val="28"/>
        </w:rPr>
        <w:t>trong Luật Phòng chống bạo lực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 Khách quan, công minh, có lý, có tình.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b/ Khách quan, công khai, minh bạch.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lastRenderedPageBreak/>
        <w:t>c/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 Luôn luôn khách quan, công minh và bảo vệ phụ nữ (người có vị thế yếu trong gia đình).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d/ </w:t>
      </w:r>
      <w:r w:rsidRPr="0043021D">
        <w:rPr>
          <w:rFonts w:ascii="Times New Roman" w:hAnsi="Times New Roman"/>
          <w:color w:val="000000"/>
          <w:sz w:val="28"/>
          <w:szCs w:val="28"/>
        </w:rPr>
        <w:t>Công khai và minh bạch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>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6. </w:t>
      </w:r>
      <w:r w:rsidRPr="0043021D"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  <w:t>Cán bộ, công chức, viên chức có hành vi bạo lực gia đình nếu bị xử lý vi phạm hành chính thì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a/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</w:t>
      </w: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Không liên quan gì đến cơ quan người đó đang làm việc.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 xml:space="preserve">b/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Sẽ thông báo cho người đứng đầu cơ quan quản lý người đó để giáo dục.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color w:val="000000"/>
          <w:sz w:val="28"/>
          <w:szCs w:val="28"/>
          <w:lang w:val="pt-BR"/>
        </w:rPr>
        <w:t>c/ Việc của gia đình nào thì tự gia đình đó xử lý, cơ quan quản lý không có trách nhiệm.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  <w:lang w:val="pt-BR"/>
        </w:rPr>
        <w:t>d/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 xml:space="preserve"> Sẽ </w:t>
      </w:r>
      <w:r w:rsidRPr="0043021D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thông báo cho người đứng đầu cơ quan quản lý người đó để biết</w:t>
      </w:r>
      <w:r w:rsidRPr="00B24B21">
        <w:rPr>
          <w:rFonts w:ascii="Times New Roman" w:hAnsi="Times New Roman"/>
          <w:bCs/>
          <w:color w:val="000000"/>
          <w:sz w:val="28"/>
          <w:szCs w:val="28"/>
          <w:lang w:val="pt-B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</w:pPr>
      <w:r w:rsidRPr="00B24B21">
        <w:rPr>
          <w:rFonts w:ascii="Times New Roman" w:hAnsi="Times New Roman"/>
          <w:b/>
          <w:bCs/>
          <w:color w:val="000000"/>
          <w:sz w:val="28"/>
          <w:szCs w:val="28"/>
          <w:lang w:val="pt-BR"/>
        </w:rPr>
        <w:t xml:space="preserve">Câu 7. </w:t>
      </w:r>
      <w:r w:rsidRPr="00B24B21">
        <w:rPr>
          <w:rFonts w:ascii="Times New Roman" w:eastAsia="Times New Roman" w:hAnsi="Times New Roman"/>
          <w:b/>
          <w:bCs/>
          <w:color w:val="000000"/>
          <w:sz w:val="28"/>
          <w:szCs w:val="28"/>
          <w:lang w:val="pt-BR"/>
        </w:rPr>
        <w:t xml:space="preserve"> Những nội dung thông tin, tuyên truyền về phòng, chống bạo lực gia đình là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pt-BR"/>
        </w:rPr>
        <w:t xml:space="preserve">a/ 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Bình đẳng giới, quyền và nghĩa vụ của các thành viên gia đình.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  <w:lang w:val="pt-BR"/>
        </w:rPr>
      </w:pP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>b/ Truyền thống tốt đẹp gia đình Việt Nam.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pt-BR"/>
        </w:rPr>
      </w:pPr>
      <w:r w:rsidRPr="00760DBA">
        <w:rPr>
          <w:rFonts w:ascii="Times New Roman" w:eastAsia="Times New Roman" w:hAnsi="Times New Roman"/>
          <w:color w:val="000000"/>
          <w:sz w:val="28"/>
          <w:szCs w:val="28"/>
          <w:highlight w:val="red"/>
          <w:lang w:val="pt-BR"/>
        </w:rPr>
        <w:t>c/</w:t>
      </w:r>
      <w:r w:rsidRPr="00B24B21">
        <w:rPr>
          <w:rFonts w:ascii="Times New Roman" w:eastAsia="Times New Roman" w:hAnsi="Times New Roman"/>
          <w:color w:val="000000"/>
          <w:sz w:val="28"/>
          <w:szCs w:val="28"/>
          <w:lang w:val="pt-BR"/>
        </w:rPr>
        <w:t xml:space="preserve"> Kiến thức về hôn nhân và gia đình; kỹ năng ứng xử, xây dựng gia đình văn hoá.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>d/ Cả a, b, c đều đúng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/>
          <w:color w:val="000000"/>
          <w:sz w:val="28"/>
          <w:szCs w:val="28"/>
          <w:lang w:val="pt-BR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 xml:space="preserve">Câu 9. </w:t>
      </w:r>
      <w:r w:rsidRPr="0043021D">
        <w:rPr>
          <w:rFonts w:ascii="Times New Roman" w:eastAsia="Times New Roman" w:hAnsi="Times New Roman"/>
          <w:b/>
          <w:bCs/>
          <w:color w:val="000000"/>
          <w:sz w:val="28"/>
          <w:szCs w:val="28"/>
        </w:rPr>
        <w:t>Mục đích của thông tin, tuyên truyền về phòng, chống bạo lực gia đình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a/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Góp phần nâng cao dân trí.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760DBA">
        <w:rPr>
          <w:rFonts w:ascii="Times New Roman" w:hAnsi="Times New Roman"/>
          <w:color w:val="000000"/>
          <w:sz w:val="28"/>
          <w:szCs w:val="28"/>
          <w:highlight w:val="red"/>
        </w:rPr>
        <w:t>b/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Nhằm thay đổi nhận thức và hành vi về bạo lực gia đình,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8"/>
          <w:szCs w:val="28"/>
        </w:rPr>
      </w:pPr>
      <w:r w:rsidRPr="0043021D">
        <w:rPr>
          <w:rFonts w:ascii="Times New Roman" w:hAnsi="Times New Roman"/>
          <w:color w:val="000000"/>
          <w:sz w:val="28"/>
          <w:szCs w:val="28"/>
        </w:rPr>
        <w:t>c/</w:t>
      </w:r>
      <w:r w:rsidRPr="0043021D">
        <w:rPr>
          <w:rFonts w:ascii="Times New Roman" w:eastAsia="Times New Roman" w:hAnsi="Times New Roman"/>
          <w:color w:val="000000"/>
          <w:sz w:val="28"/>
          <w:szCs w:val="28"/>
        </w:rPr>
        <w:t xml:space="preserve"> Nâng cao nhận thức về xã hội và  kinh tế.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/>
          <w:bCs/>
          <w:color w:val="000000"/>
          <w:sz w:val="28"/>
          <w:szCs w:val="28"/>
        </w:rPr>
        <w:t>Câu 8. Cao dao Việt Nam có câu: “Chồng giận thì vợ bớt lời, cơm sôi nhỏ lửa cả đời không khê”.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760DBA">
        <w:rPr>
          <w:rFonts w:ascii="Times New Roman" w:hAnsi="Times New Roman"/>
          <w:bCs/>
          <w:color w:val="000000"/>
          <w:sz w:val="28"/>
          <w:szCs w:val="28"/>
          <w:highlight w:val="red"/>
        </w:rPr>
        <w:t>a/</w:t>
      </w: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b/ Câu ca dao này không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phòng, chống bạo lực gia đình.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c/ Câu ca dao này có thể dùng để tuyên truyền </w:t>
      </w:r>
      <w:r w:rsidRPr="0043021D">
        <w:rPr>
          <w:rFonts w:ascii="Times New Roman" w:eastAsia="Times New Roman" w:hAnsi="Times New Roman"/>
          <w:bCs/>
          <w:color w:val="000000"/>
          <w:sz w:val="28"/>
          <w:szCs w:val="28"/>
        </w:rPr>
        <w:t>về bình đẳng giới.</w:t>
      </w:r>
    </w:p>
    <w:p w:rsidR="00654088" w:rsidRPr="0043021D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>d/ Cả a, b, c đều đúng.</w:t>
      </w: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bCs w:val="0"/>
          <w:color w:val="000000"/>
          <w:sz w:val="28"/>
          <w:szCs w:val="28"/>
          <w:lang w:val="en-US"/>
        </w:rPr>
      </w:pPr>
    </w:p>
    <w:p w:rsidR="00654088" w:rsidRPr="0043021D" w:rsidRDefault="00654088" w:rsidP="00654088">
      <w:pPr>
        <w:pStyle w:val="Heading1"/>
        <w:spacing w:before="0" w:after="0"/>
        <w:ind w:left="-284" w:right="-285"/>
        <w:rPr>
          <w:rFonts w:ascii="Times New Roman" w:hAnsi="Times New Roman"/>
          <w:color w:val="333333"/>
          <w:sz w:val="28"/>
          <w:szCs w:val="28"/>
          <w:lang w:val="en-US"/>
        </w:rPr>
      </w:pP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Câu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10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 xml:space="preserve">. 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 xml:space="preserve">Các thành viên trong gia đình </w:t>
      </w:r>
      <w:r w:rsidRPr="0043021D">
        <w:rPr>
          <w:rFonts w:ascii="Times New Roman" w:hAnsi="Times New Roman"/>
          <w:color w:val="000000"/>
          <w:sz w:val="28"/>
          <w:szCs w:val="28"/>
        </w:rPr>
        <w:t xml:space="preserve">ứng xử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 giao tiếp không khéo léo sẽ là một trong</w:t>
      </w:r>
      <w:r w:rsidRPr="0043021D">
        <w:rPr>
          <w:rFonts w:ascii="Times New Roman" w:hAnsi="Times New Roman"/>
          <w:b w:val="0"/>
          <w:color w:val="000000"/>
          <w:sz w:val="28"/>
          <w:szCs w:val="28"/>
          <w:lang w:val="en-US"/>
        </w:rPr>
        <w:t xml:space="preserve"> </w:t>
      </w:r>
      <w:r w:rsidRPr="0043021D">
        <w:rPr>
          <w:rFonts w:ascii="Times New Roman" w:hAnsi="Times New Roman"/>
          <w:color w:val="000000"/>
          <w:sz w:val="28"/>
          <w:szCs w:val="28"/>
          <w:lang w:val="en-US"/>
        </w:rPr>
        <w:t xml:space="preserve">những  nguyên nhân gây ra </w:t>
      </w:r>
      <w:r w:rsidRPr="0043021D">
        <w:rPr>
          <w:rFonts w:ascii="Times New Roman" w:hAnsi="Times New Roman"/>
          <w:bCs w:val="0"/>
          <w:color w:val="000000"/>
          <w:sz w:val="28"/>
          <w:szCs w:val="28"/>
        </w:rPr>
        <w:t>bạo lực gia đình</w:t>
      </w:r>
      <w:r w:rsidRPr="0043021D">
        <w:rPr>
          <w:rFonts w:ascii="Times New Roman" w:hAnsi="Times New Roman"/>
          <w:bCs w:val="0"/>
          <w:color w:val="000000"/>
          <w:sz w:val="28"/>
          <w:szCs w:val="28"/>
          <w:lang w:val="en-US"/>
        </w:rPr>
        <w:t>.</w:t>
      </w:r>
    </w:p>
    <w:p w:rsidR="00654088" w:rsidRPr="000762AD" w:rsidRDefault="00654088" w:rsidP="00654088">
      <w:pPr>
        <w:ind w:left="-284" w:right="-285"/>
        <w:jc w:val="both"/>
        <w:rPr>
          <w:rFonts w:asciiTheme="majorHAnsi" w:eastAsia="Times New Roman" w:hAnsiTheme="majorHAnsi" w:cstheme="majorHAnsi"/>
          <w:bCs/>
          <w:sz w:val="28"/>
          <w:szCs w:val="28"/>
        </w:rPr>
      </w:pPr>
      <w:r w:rsidRPr="0043021D">
        <w:rPr>
          <w:rFonts w:ascii="Times New Roman" w:hAnsi="Times New Roman"/>
          <w:bCs/>
          <w:color w:val="000000"/>
          <w:sz w:val="28"/>
          <w:szCs w:val="28"/>
        </w:rPr>
        <w:t xml:space="preserve">a/ Nhật định trên là đúng, tại vì: </w:t>
      </w:r>
      <w:r w:rsidR="000762AD" w:rsidRPr="000762AD">
        <w:rPr>
          <w:rFonts w:asciiTheme="majorHAnsi" w:hAnsiTheme="majorHAnsi" w:cstheme="majorHAnsi"/>
          <w:sz w:val="28"/>
          <w:szCs w:val="28"/>
          <w:shd w:val="clear" w:color="auto" w:fill="FFFFFF"/>
        </w:rPr>
        <w:t>những mâu thuẩn trong gia đình không tìm được cách giải quyết cũng dẫn tới nạn bạo lực giữa các thành viên khác: anh em, chú cháu đánh nhau vì xích mích, mâu thuẫn trong cuộc sống, vì tranh chấp tài sản, chị em mắng chửi, nói xấu nhau….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</w:pPr>
      <w:r w:rsidRPr="00B24B21">
        <w:rPr>
          <w:rFonts w:ascii="Times New Roman" w:hAnsi="Times New Roman"/>
          <w:bCs/>
          <w:color w:val="000000"/>
          <w:sz w:val="28"/>
          <w:szCs w:val="28"/>
          <w:lang w:val="fr-FR"/>
        </w:rPr>
        <w:t>b/ Nhật định trên là sai, tại vì………………………………….</w:t>
      </w:r>
      <w:r w:rsidRPr="00B24B21">
        <w:rPr>
          <w:rFonts w:ascii="Times New Roman" w:eastAsia="Times New Roman" w:hAnsi="Times New Roman"/>
          <w:bCs/>
          <w:color w:val="000000"/>
          <w:sz w:val="28"/>
          <w:szCs w:val="28"/>
          <w:lang w:val="fr-FR"/>
        </w:rPr>
        <w:t>.</w:t>
      </w: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8"/>
          <w:szCs w:val="28"/>
          <w:lang w:val="fr-FR"/>
        </w:rPr>
      </w:pPr>
    </w:p>
    <w:p w:rsidR="00654088" w:rsidRPr="00B24B21" w:rsidRDefault="00654088" w:rsidP="00654088">
      <w:pPr>
        <w:ind w:left="-284" w:right="-285"/>
        <w:jc w:val="both"/>
        <w:rPr>
          <w:rFonts w:ascii="Times New Roman" w:hAnsi="Times New Roman"/>
          <w:bCs/>
          <w:color w:val="000000"/>
          <w:sz w:val="26"/>
          <w:szCs w:val="26"/>
          <w:lang w:val="fr-FR"/>
        </w:rPr>
      </w:pPr>
    </w:p>
    <w:p w:rsidR="00654088" w:rsidRPr="000762AD" w:rsidRDefault="00654088" w:rsidP="00654088">
      <w:pPr>
        <w:ind w:left="-284" w:right="-285"/>
        <w:jc w:val="both"/>
        <w:rPr>
          <w:rFonts w:ascii="Times New Roman" w:hAnsi="Times New Roman"/>
          <w:color w:val="000000"/>
          <w:sz w:val="26"/>
          <w:szCs w:val="26"/>
          <w:lang w:val="fr-FR"/>
        </w:rPr>
      </w:pPr>
      <w:r w:rsidRPr="000762AD">
        <w:rPr>
          <w:rFonts w:ascii="Times New Roman" w:hAnsi="Times New Roman"/>
          <w:color w:val="000000"/>
          <w:sz w:val="26"/>
          <w:szCs w:val="26"/>
          <w:lang w:val="fr-FR"/>
        </w:rPr>
        <w:t xml:space="preserve">Họ và tên: </w:t>
      </w:r>
      <w:r w:rsidR="009452D1">
        <w:rPr>
          <w:rFonts w:ascii="Times New Roman" w:hAnsi="Times New Roman"/>
          <w:color w:val="000000"/>
          <w:sz w:val="26"/>
          <w:szCs w:val="26"/>
          <w:lang w:val="fr-FR"/>
        </w:rPr>
        <w:t>VŨ HẠNH CHIÊU</w:t>
      </w:r>
      <w:bookmarkStart w:id="0" w:name="_GoBack"/>
      <w:bookmarkEnd w:id="0"/>
    </w:p>
    <w:p w:rsidR="00E14B99" w:rsidRPr="000762AD" w:rsidRDefault="00E14B99">
      <w:pPr>
        <w:rPr>
          <w:lang w:val="fr-FR"/>
        </w:rPr>
      </w:pPr>
    </w:p>
    <w:sectPr w:rsidR="00E14B99" w:rsidRPr="000762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088"/>
    <w:rsid w:val="000762AD"/>
    <w:rsid w:val="00654088"/>
    <w:rsid w:val="00760DBA"/>
    <w:rsid w:val="009452D1"/>
    <w:rsid w:val="00E14B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2311829-E01D-40E5-A8C9-A93D252F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4088"/>
    <w:pPr>
      <w:spacing w:after="0" w:line="240" w:lineRule="auto"/>
    </w:pPr>
    <w:rPr>
      <w:rFonts w:ascii="Calibri" w:eastAsia="Calibri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4088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4088"/>
    <w:rPr>
      <w:rFonts w:ascii="Cambria" w:eastAsia="Times New Roman" w:hAnsi="Cambria" w:cs="Times New Roman"/>
      <w:b/>
      <w:bCs/>
      <w:kern w:val="32"/>
      <w:sz w:val="32"/>
      <w:szCs w:val="32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534</Words>
  <Characters>3047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HAINHAN</dc:creator>
  <cp:keywords/>
  <dc:description/>
  <cp:lastModifiedBy>HUB TECH</cp:lastModifiedBy>
  <cp:revision>2</cp:revision>
  <dcterms:created xsi:type="dcterms:W3CDTF">2019-04-19T02:37:00Z</dcterms:created>
  <dcterms:modified xsi:type="dcterms:W3CDTF">2019-04-19T02:37:00Z</dcterms:modified>
</cp:coreProperties>
</file>